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025" w:rsidRDefault="00DB47A1" w:rsidP="005105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3261"/>
        <w:gridCol w:w="6804"/>
      </w:tblGrid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510574" w:rsidRDefault="00D061C3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510574" w:rsidRDefault="00510574" w:rsidP="00F11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учебная пр</w:t>
            </w:r>
            <w:r w:rsidR="00104C96">
              <w:rPr>
                <w:rFonts w:ascii="Times New Roman" w:hAnsi="Times New Roman" w:cs="Times New Roman"/>
                <w:sz w:val="24"/>
                <w:szCs w:val="24"/>
              </w:rPr>
              <w:t>ограмма</w:t>
            </w:r>
            <w:r w:rsidR="009B0096">
              <w:rPr>
                <w:rFonts w:ascii="Times New Roman" w:hAnsi="Times New Roman" w:cs="Times New Roman"/>
                <w:sz w:val="24"/>
                <w:szCs w:val="24"/>
              </w:rPr>
              <w:t xml:space="preserve"> по предмету  «</w:t>
            </w:r>
            <w:r w:rsidR="00F1191B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="00F1191B" w:rsidRPr="0000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духовно-нравственной культуры народов России»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10574" w:rsidRDefault="00D061C3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Адресность п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общее образование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6804" w:type="dxa"/>
          </w:tcPr>
          <w:p w:rsidR="002C601D" w:rsidRDefault="00510574" w:rsidP="002C601D">
            <w:pPr>
              <w:pStyle w:val="1"/>
              <w:tabs>
                <w:tab w:val="left" w:pos="540"/>
                <w:tab w:val="left" w:pos="1611"/>
              </w:tabs>
              <w:ind w:left="0" w:right="-6" w:firstLine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-Федеральный государственный обр</w:t>
            </w:r>
            <w:r w:rsidR="002C601D">
              <w:rPr>
                <w:sz w:val="24"/>
                <w:szCs w:val="24"/>
              </w:rPr>
              <w:t>азовательный стандарт основного</w:t>
            </w:r>
            <w:r>
              <w:rPr>
                <w:sz w:val="24"/>
                <w:szCs w:val="24"/>
              </w:rPr>
              <w:t xml:space="preserve"> общего образования</w:t>
            </w:r>
            <w:r w:rsidR="007B5C9A">
              <w:rPr>
                <w:sz w:val="24"/>
                <w:szCs w:val="24"/>
              </w:rPr>
              <w:t>,</w:t>
            </w:r>
            <w:r w:rsidR="007B5C9A">
              <w:rPr>
                <w:sz w:val="24"/>
              </w:rPr>
              <w:t xml:space="preserve"> утв.</w:t>
            </w:r>
            <w:r w:rsidR="007B5C9A" w:rsidRPr="007B5C9A">
              <w:rPr>
                <w:sz w:val="24"/>
              </w:rPr>
              <w:t xml:space="preserve"> </w:t>
            </w:r>
            <w:r w:rsidR="002C601D">
              <w:rPr>
                <w:sz w:val="24"/>
              </w:rPr>
              <w:t xml:space="preserve"> 17 декабря 2010г. №1897 (с изменениями  и  дополнениями от 29 декабря 2014г., 31 декабря 2015г.);</w:t>
            </w:r>
          </w:p>
          <w:p w:rsidR="00510574" w:rsidRDefault="00510574" w:rsidP="002C6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Основная о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>бразовательная программа основного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МБОУ «Никольская СОШ»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510574" w:rsidRDefault="00D061C3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задачи п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1175F2" w:rsidRDefault="001175F2" w:rsidP="001175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0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духовно-нравственной культуры и призван ознакомить учеников с основными нормами нравственности, дать первичные представления о морали. Поставлена задача нравственного развития школьников, воспитания культуры поведения с опорой на представления о положительных поступках людей. В процессе учебной деятельности предстоит дать детям новые нравственные ориентиры и упорядочить уже имеющиеся у них. </w:t>
            </w:r>
          </w:p>
          <w:p w:rsidR="001175F2" w:rsidRPr="00001654" w:rsidRDefault="001175F2" w:rsidP="001175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Поставлены также задачи:</w:t>
            </w:r>
          </w:p>
          <w:p w:rsidR="001175F2" w:rsidRPr="00001654" w:rsidRDefault="001175F2" w:rsidP="001175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нормы светской морали;</w:t>
            </w:r>
          </w:p>
          <w:p w:rsidR="001175F2" w:rsidRPr="00001654" w:rsidRDefault="001175F2" w:rsidP="001175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дать представления о светской этике;</w:t>
            </w:r>
          </w:p>
          <w:p w:rsidR="001175F2" w:rsidRPr="00001654" w:rsidRDefault="001175F2" w:rsidP="001175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познакомить учащихся с основами культур;</w:t>
            </w:r>
          </w:p>
          <w:p w:rsidR="001175F2" w:rsidRPr="00001654" w:rsidRDefault="001175F2" w:rsidP="001175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представления о значении нравственных норм;</w:t>
            </w:r>
          </w:p>
          <w:p w:rsidR="001175F2" w:rsidRPr="00001654" w:rsidRDefault="001175F2" w:rsidP="001175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обобщить знания о духовной культуре и морали;</w:t>
            </w:r>
          </w:p>
          <w:p w:rsidR="001175F2" w:rsidRPr="00001654" w:rsidRDefault="001175F2" w:rsidP="001175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способности к общению;</w:t>
            </w:r>
          </w:p>
          <w:p w:rsidR="001175F2" w:rsidRPr="00001654" w:rsidRDefault="001175F2" w:rsidP="001175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этическое самосознание;</w:t>
            </w:r>
          </w:p>
          <w:p w:rsidR="001175F2" w:rsidRPr="00001654" w:rsidRDefault="001175F2" w:rsidP="001175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улучшать взаимоотношения детей и родителей;</w:t>
            </w:r>
          </w:p>
          <w:p w:rsidR="00DB47A1" w:rsidRPr="001175F2" w:rsidRDefault="001175F2" w:rsidP="001175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ротиводействовать суициду детей</w:t>
            </w:r>
          </w:p>
        </w:tc>
      </w:tr>
      <w:tr w:rsidR="007B0F37" w:rsidTr="002C601D">
        <w:tc>
          <w:tcPr>
            <w:tcW w:w="567" w:type="dxa"/>
          </w:tcPr>
          <w:p w:rsidR="007B0F37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7B0F37" w:rsidRDefault="00D061C3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</w:t>
            </w:r>
            <w:r w:rsidR="007B0F37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-Пояснительная записка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-Планируемые результаты освоения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-Содержание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-Тематическое планирование  с указанием количества часов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-Учебно-методическое обеспечение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510574" w:rsidRDefault="00372877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на реализацию п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510574" w:rsidRDefault="00F1191B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класс- 35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2C601D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DB47A1" w:rsidRDefault="00372877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510574" w:rsidRDefault="00F1191B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510574" w:rsidRPr="00A250BC" w:rsidTr="002C601D">
        <w:tc>
          <w:tcPr>
            <w:tcW w:w="567" w:type="dxa"/>
          </w:tcPr>
          <w:p w:rsidR="00510574" w:rsidRPr="00A250BC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0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510574" w:rsidRPr="00A250BC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0BC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804" w:type="dxa"/>
          </w:tcPr>
          <w:p w:rsidR="00510574" w:rsidRPr="00A250BC" w:rsidRDefault="007B0F37" w:rsidP="005514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0BC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линия </w:t>
            </w:r>
            <w:r w:rsidR="002C601D" w:rsidRPr="00A250BC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F11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191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F1191B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="00A250BC" w:rsidRPr="00A25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4F1" w:rsidRPr="0000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«Основы светской этики</w:t>
            </w:r>
            <w:r w:rsidR="00551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М.Т.</w:t>
            </w:r>
            <w:r w:rsidR="005514F1" w:rsidRPr="0000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1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Студеникина</w:t>
            </w:r>
            <w:bookmarkStart w:id="0" w:name="_GoBack"/>
            <w:bookmarkEnd w:id="0"/>
            <w:proofErr w:type="spellEnd"/>
          </w:p>
        </w:tc>
      </w:tr>
    </w:tbl>
    <w:p w:rsidR="00510574" w:rsidRPr="00A250BC" w:rsidRDefault="00510574" w:rsidP="002C601D">
      <w:pPr>
        <w:rPr>
          <w:rFonts w:ascii="Times New Roman" w:hAnsi="Times New Roman" w:cs="Times New Roman"/>
          <w:sz w:val="24"/>
          <w:szCs w:val="24"/>
        </w:rPr>
      </w:pPr>
    </w:p>
    <w:sectPr w:rsidR="00510574" w:rsidRPr="00A250BC" w:rsidSect="00A250BC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56BE4"/>
    <w:multiLevelType w:val="hybridMultilevel"/>
    <w:tmpl w:val="935A875E"/>
    <w:lvl w:ilvl="0" w:tplc="FC389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0E11B6"/>
    <w:multiLevelType w:val="hybridMultilevel"/>
    <w:tmpl w:val="5832E8C0"/>
    <w:lvl w:ilvl="0" w:tplc="3F0C1E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20"/>
    <w:rsid w:val="000D76FD"/>
    <w:rsid w:val="00104C96"/>
    <w:rsid w:val="001175F2"/>
    <w:rsid w:val="00217A20"/>
    <w:rsid w:val="00286467"/>
    <w:rsid w:val="002C601D"/>
    <w:rsid w:val="002D3DCE"/>
    <w:rsid w:val="00372877"/>
    <w:rsid w:val="00422153"/>
    <w:rsid w:val="00510574"/>
    <w:rsid w:val="005514F1"/>
    <w:rsid w:val="0060463B"/>
    <w:rsid w:val="007B0F37"/>
    <w:rsid w:val="007B5C9A"/>
    <w:rsid w:val="00934025"/>
    <w:rsid w:val="009B0096"/>
    <w:rsid w:val="00A250BC"/>
    <w:rsid w:val="00D061C3"/>
    <w:rsid w:val="00DB47A1"/>
    <w:rsid w:val="00F1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CC1F7"/>
  <w15:docId w15:val="{88ADEDDD-7ED9-4C7D-802C-665A33DED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  <w:style w:type="paragraph" w:styleId="a4">
    <w:name w:val="List Paragraph"/>
    <w:basedOn w:val="a"/>
    <w:link w:val="a5"/>
    <w:uiPriority w:val="99"/>
    <w:qFormat/>
    <w:rsid w:val="00D061C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link w:val="a4"/>
    <w:uiPriority w:val="99"/>
    <w:locked/>
    <w:rsid w:val="00D061C3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semiHidden/>
    <w:unhideWhenUsed/>
    <w:rsid w:val="00117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0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17</cp:revision>
  <dcterms:created xsi:type="dcterms:W3CDTF">2022-03-10T16:23:00Z</dcterms:created>
  <dcterms:modified xsi:type="dcterms:W3CDTF">2022-03-15T07:44:00Z</dcterms:modified>
</cp:coreProperties>
</file>